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126"/>
        <w:gridCol w:w="2835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>Wildcats Activ8 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A44CA5">
        <w:trPr>
          <w:trHeight w:val="690"/>
        </w:trPr>
        <w:tc>
          <w:tcPr>
            <w:tcW w:w="5353" w:type="dxa"/>
            <w:gridSpan w:val="2"/>
            <w:vMerge w:val="restart"/>
          </w:tcPr>
          <w:p w:rsidR="00CC7BDA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82699B">
              <w:rPr>
                <w:b/>
              </w:rPr>
              <w:t xml:space="preserve"> </w:t>
            </w:r>
          </w:p>
          <w:p w:rsidR="00E94D82" w:rsidRPr="00CC7BDA" w:rsidRDefault="00755D85">
            <w:r w:rsidRPr="00CC7BDA">
              <w:t>Golden Child</w:t>
            </w:r>
          </w:p>
          <w:p w:rsidR="00E94D82" w:rsidRDefault="00E94D82"/>
        </w:tc>
        <w:tc>
          <w:tcPr>
            <w:tcW w:w="2126" w:type="dxa"/>
            <w:vMerge w:val="restart"/>
          </w:tcPr>
          <w:p w:rsidR="003617BA" w:rsidRPr="00F84B4B" w:rsidRDefault="00E94D82" w:rsidP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F84B4B" w:rsidRDefault="00755D85" w:rsidP="00E94D82">
            <w:r>
              <w:t>7-8</w:t>
            </w:r>
            <w:r w:rsidR="00CC7BDA">
              <w:t xml:space="preserve"> / </w:t>
            </w:r>
            <w:r w:rsidR="00F84B4B">
              <w:t>9-11</w:t>
            </w:r>
          </w:p>
          <w:p w:rsidR="00A07C97" w:rsidRDefault="00A07C97" w:rsidP="00E94D82"/>
        </w:tc>
        <w:tc>
          <w:tcPr>
            <w:tcW w:w="2835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4A00E4" w:rsidP="005611DE">
            <w:r>
              <w:t>Manipulation</w:t>
            </w:r>
            <w:r w:rsidR="00823CB7">
              <w:t xml:space="preserve"> </w:t>
            </w:r>
            <w:r>
              <w:t xml:space="preserve">/ </w:t>
            </w:r>
            <w:r w:rsidR="00823CB7">
              <w:t xml:space="preserve">Coordination </w:t>
            </w:r>
            <w:r>
              <w:t>Locomotion</w:t>
            </w:r>
            <w:r w:rsidR="00823CB7">
              <w:t xml:space="preserve"> / Agility</w:t>
            </w:r>
          </w:p>
        </w:tc>
      </w:tr>
      <w:tr w:rsidR="00E94D82" w:rsidTr="00A44CA5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A07C97" w:rsidP="0083198C">
            <w:r>
              <w:t>Moderate</w:t>
            </w:r>
            <w:r w:rsidR="00387C78">
              <w:t xml:space="preserve"> </w:t>
            </w:r>
            <w:r w:rsidR="00F84B4B">
              <w:t>to 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B07DFF" w:rsidRDefault="007171D8" w:rsidP="00A14D79">
            <w:pPr>
              <w:pStyle w:val="ListParagraph"/>
              <w:numPr>
                <w:ilvl w:val="0"/>
                <w:numId w:val="8"/>
              </w:numPr>
            </w:pPr>
            <w:r>
              <w:t xml:space="preserve">Split the group in 2. One team is running the other team is shooting. Lay out 4 cones to build a baseball diamond. Each cone is a base. Runners line up behind first base. </w:t>
            </w:r>
          </w:p>
          <w:p w:rsidR="007171D8" w:rsidRDefault="007171D8" w:rsidP="00A14D79">
            <w:pPr>
              <w:pStyle w:val="ListParagraph"/>
              <w:numPr>
                <w:ilvl w:val="0"/>
                <w:numId w:val="8"/>
              </w:numPr>
            </w:pPr>
            <w:r>
              <w:t xml:space="preserve">The shooting team </w:t>
            </w:r>
            <w:proofErr w:type="gramStart"/>
            <w:r>
              <w:t>lines up in f</w:t>
            </w:r>
            <w:r w:rsidR="00021665">
              <w:t>ront of the basket/goal/target and in turns takes</w:t>
            </w:r>
            <w:proofErr w:type="gramEnd"/>
            <w:r w:rsidR="00021665">
              <w:t xml:space="preserve"> a shot. As soon as the shooting team starts shooting, the first runner goes. If the shooting team scores before the runner makes it back to base the runner freezes wherever he</w:t>
            </w:r>
            <w:r w:rsidR="008B2518">
              <w:t>/she</w:t>
            </w:r>
            <w:r w:rsidR="00021665">
              <w:t xml:space="preserve"> is and the next runner goes.</w:t>
            </w:r>
            <w:r w:rsidR="008B2518">
              <w:t xml:space="preserve"> Every time a runner gets back to base they get a point. Play till all the players are frozen or to a set time and keep track of the runs.</w:t>
            </w:r>
          </w:p>
          <w:p w:rsidR="008B2518" w:rsidRDefault="008B2518" w:rsidP="00A14D79">
            <w:pPr>
              <w:pStyle w:val="ListParagraph"/>
              <w:numPr>
                <w:ilvl w:val="0"/>
                <w:numId w:val="8"/>
              </w:numPr>
            </w:pPr>
            <w:r>
              <w:t>Key point! One of the runners is the golden child and he/she has the power to unfreeze people as he/she runs past them</w:t>
            </w:r>
            <w:r w:rsidR="006F772A">
              <w:t xml:space="preserve"> so they can get back in the game and complete their run</w:t>
            </w:r>
            <w:r>
              <w:t>. So obviously the shooting team wants to freeze the golden child as soon as possible.</w:t>
            </w:r>
          </w:p>
          <w:p w:rsidR="004A00E4" w:rsidRPr="000C27D3" w:rsidRDefault="004A00E4" w:rsidP="004A00E4"/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A44CA5" w:rsidRDefault="005611DE" w:rsidP="00A44CA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Balls</w:t>
            </w:r>
          </w:p>
          <w:p w:rsidR="00B07DFF" w:rsidRPr="00A44CA5" w:rsidRDefault="00CF3F44" w:rsidP="00A44CA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Cones</w:t>
            </w: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B07DFF" w:rsidRPr="00A44CA5" w:rsidRDefault="006F772A" w:rsidP="00A44CA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The shooting team could be shooting at a basket, bowling at the wickets, trying to score a goal, knocking a cone down, throwing a beanbag into a hoop, etc</w:t>
            </w:r>
            <w:r w:rsidR="00A44CA5">
              <w:t>.</w:t>
            </w:r>
          </w:p>
          <w:p w:rsidR="006F772A" w:rsidRPr="005F5DAE" w:rsidRDefault="005F5DAE" w:rsidP="00A44CA5">
            <w:pPr>
              <w:pStyle w:val="ListParagraph"/>
              <w:numPr>
                <w:ilvl w:val="0"/>
                <w:numId w:val="5"/>
              </w:numPr>
            </w:pPr>
            <w:r w:rsidRPr="005F5DAE">
              <w:t>If the teams are large, have two golden children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5611DE" w:rsidRDefault="00B36C38" w:rsidP="00A44CA5">
            <w:pPr>
              <w:pStyle w:val="ListParagraph"/>
              <w:numPr>
                <w:ilvl w:val="0"/>
                <w:numId w:val="6"/>
              </w:numPr>
            </w:pPr>
            <w:r>
              <w:t>Kids not understanding the rules</w:t>
            </w:r>
          </w:p>
          <w:p w:rsidR="00B36C38" w:rsidRDefault="00B36C38" w:rsidP="00A44CA5">
            <w:pPr>
              <w:pStyle w:val="ListParagraph"/>
              <w:numPr>
                <w:ilvl w:val="0"/>
                <w:numId w:val="6"/>
              </w:numPr>
            </w:pPr>
            <w:r>
              <w:t>Kids not freezing quickly and cheating</w:t>
            </w:r>
          </w:p>
          <w:p w:rsidR="00B36C38" w:rsidRPr="00111E39" w:rsidRDefault="00B36C38" w:rsidP="00A44CA5">
            <w:pPr>
              <w:pStyle w:val="ListParagraph"/>
              <w:numPr>
                <w:ilvl w:val="0"/>
                <w:numId w:val="6"/>
              </w:numPr>
            </w:pPr>
            <w:r>
              <w:t>Rate of success of the shooting team to adjust the size of the goal/distance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F2692D" w:rsidRPr="005611DE" w:rsidRDefault="00E94D82" w:rsidP="005611DE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FD35A8" w:rsidRDefault="00FD35A8" w:rsidP="00A44CA5">
            <w:pPr>
              <w:pStyle w:val="ListParagraph"/>
              <w:numPr>
                <w:ilvl w:val="0"/>
                <w:numId w:val="7"/>
              </w:numPr>
            </w:pPr>
            <w:r>
              <w:t>Cooperation</w:t>
            </w:r>
            <w:r w:rsidR="00132218">
              <w:t xml:space="preserve"> </w:t>
            </w:r>
            <w:r>
              <w:t>/</w:t>
            </w:r>
            <w:r w:rsidR="00132218">
              <w:t xml:space="preserve"> </w:t>
            </w:r>
            <w:r>
              <w:t>Communication</w:t>
            </w:r>
            <w:r w:rsidR="00132218">
              <w:t xml:space="preserve"> / Connection.</w:t>
            </w:r>
          </w:p>
          <w:p w:rsidR="00B07DFF" w:rsidRDefault="00B07DFF" w:rsidP="00A44CA5">
            <w:pPr>
              <w:pStyle w:val="ListParagraph"/>
              <w:numPr>
                <w:ilvl w:val="0"/>
                <w:numId w:val="7"/>
              </w:numPr>
            </w:pPr>
            <w:r>
              <w:t>Concentration</w:t>
            </w:r>
            <w:r w:rsidR="00132218">
              <w:t xml:space="preserve"> / Mental Development.</w:t>
            </w:r>
          </w:p>
          <w:p w:rsidR="000C2F8F" w:rsidRPr="00A43473" w:rsidRDefault="000C2F8F" w:rsidP="000C2F8F"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79773E" w:rsidP="00111E39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7CE"/>
    <w:multiLevelType w:val="hybridMultilevel"/>
    <w:tmpl w:val="BF548B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67796"/>
    <w:multiLevelType w:val="hybridMultilevel"/>
    <w:tmpl w:val="22A0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23178"/>
    <w:multiLevelType w:val="hybridMultilevel"/>
    <w:tmpl w:val="A2225E5C"/>
    <w:lvl w:ilvl="0" w:tplc="E13EB1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A1C6B"/>
    <w:multiLevelType w:val="hybridMultilevel"/>
    <w:tmpl w:val="FC90D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9259D"/>
    <w:multiLevelType w:val="hybridMultilevel"/>
    <w:tmpl w:val="888CF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93F09"/>
    <w:multiLevelType w:val="hybridMultilevel"/>
    <w:tmpl w:val="01743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077E09"/>
    <w:multiLevelType w:val="hybridMultilevel"/>
    <w:tmpl w:val="B0505A6A"/>
    <w:lvl w:ilvl="0" w:tplc="AB4CE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21665"/>
    <w:rsid w:val="000656C3"/>
    <w:rsid w:val="00065953"/>
    <w:rsid w:val="00067EE8"/>
    <w:rsid w:val="000B4DFD"/>
    <w:rsid w:val="000C27D3"/>
    <w:rsid w:val="000C2F8F"/>
    <w:rsid w:val="00111E39"/>
    <w:rsid w:val="001274EE"/>
    <w:rsid w:val="00132218"/>
    <w:rsid w:val="001D54E8"/>
    <w:rsid w:val="00272ABD"/>
    <w:rsid w:val="00281DF2"/>
    <w:rsid w:val="00284590"/>
    <w:rsid w:val="002D2D4D"/>
    <w:rsid w:val="00317D20"/>
    <w:rsid w:val="003617BA"/>
    <w:rsid w:val="00387C78"/>
    <w:rsid w:val="00393450"/>
    <w:rsid w:val="00411BE7"/>
    <w:rsid w:val="00422432"/>
    <w:rsid w:val="00435F6B"/>
    <w:rsid w:val="004963BE"/>
    <w:rsid w:val="004A00E4"/>
    <w:rsid w:val="004A724B"/>
    <w:rsid w:val="004D060D"/>
    <w:rsid w:val="005611DE"/>
    <w:rsid w:val="005B4E46"/>
    <w:rsid w:val="005F5DAE"/>
    <w:rsid w:val="00646067"/>
    <w:rsid w:val="00652E73"/>
    <w:rsid w:val="006E558F"/>
    <w:rsid w:val="006F772A"/>
    <w:rsid w:val="007171D8"/>
    <w:rsid w:val="00727DBE"/>
    <w:rsid w:val="00755D85"/>
    <w:rsid w:val="0079773E"/>
    <w:rsid w:val="007B1947"/>
    <w:rsid w:val="00820E5F"/>
    <w:rsid w:val="00823CB7"/>
    <w:rsid w:val="0082699B"/>
    <w:rsid w:val="0083198C"/>
    <w:rsid w:val="00835F03"/>
    <w:rsid w:val="008B2518"/>
    <w:rsid w:val="008D66C3"/>
    <w:rsid w:val="00965552"/>
    <w:rsid w:val="00970E43"/>
    <w:rsid w:val="00A07C97"/>
    <w:rsid w:val="00A14D79"/>
    <w:rsid w:val="00A43473"/>
    <w:rsid w:val="00A44CA5"/>
    <w:rsid w:val="00A52520"/>
    <w:rsid w:val="00A57653"/>
    <w:rsid w:val="00B07DFF"/>
    <w:rsid w:val="00B36C38"/>
    <w:rsid w:val="00BC4DE0"/>
    <w:rsid w:val="00BF1156"/>
    <w:rsid w:val="00BF2AAB"/>
    <w:rsid w:val="00C3795A"/>
    <w:rsid w:val="00CC10CC"/>
    <w:rsid w:val="00CC7BDA"/>
    <w:rsid w:val="00CF3F44"/>
    <w:rsid w:val="00D10FC6"/>
    <w:rsid w:val="00E51739"/>
    <w:rsid w:val="00E60D74"/>
    <w:rsid w:val="00E93468"/>
    <w:rsid w:val="00E94D82"/>
    <w:rsid w:val="00F2692D"/>
    <w:rsid w:val="00F84B4B"/>
    <w:rsid w:val="00F87638"/>
    <w:rsid w:val="00FD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2013-07-15T05:49:00Z</dcterms:created>
  <dcterms:modified xsi:type="dcterms:W3CDTF">2013-07-15T05:49:00Z</dcterms:modified>
</cp:coreProperties>
</file>